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3187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0137-01-2025-000991-62</w:t>
      </w:r>
    </w:p>
    <w:p>
      <w:pPr>
        <w:keepNext/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Банк Русский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Михайловой </w:t>
      </w:r>
      <w:r>
        <w:rPr>
          <w:rFonts w:ascii="Times New Roman" w:eastAsia="Times New Roman" w:hAnsi="Times New Roman" w:cs="Times New Roman"/>
          <w:sz w:val="28"/>
          <w:szCs w:val="28"/>
        </w:rPr>
        <w:t>Олесии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суммы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>(ИНН 7707</w:t>
      </w:r>
      <w:r>
        <w:rPr>
          <w:rFonts w:ascii="Times New Roman" w:eastAsia="Times New Roman" w:hAnsi="Times New Roman" w:cs="Times New Roman"/>
          <w:sz w:val="28"/>
          <w:szCs w:val="28"/>
        </w:rPr>
        <w:t>056547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Михайловой </w:t>
      </w:r>
      <w:r>
        <w:rPr>
          <w:rFonts w:ascii="Times New Roman" w:eastAsia="Times New Roman" w:hAnsi="Times New Roman" w:cs="Times New Roman"/>
          <w:sz w:val="28"/>
          <w:szCs w:val="28"/>
        </w:rPr>
        <w:t>Олесии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Геннадьевне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суммы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отказать,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3187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7rplc-10">
    <w:name w:val="cat-PassportData grp-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